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DB70" w14:textId="7220EDE6" w:rsidR="00DC43C6" w:rsidRDefault="00CB4146" w:rsidP="00DC43C6">
      <w:pPr>
        <w:keepNext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3E955B7" wp14:editId="45E0942D">
            <wp:simplePos x="0" y="0"/>
            <wp:positionH relativeFrom="column">
              <wp:posOffset>2810510</wp:posOffset>
            </wp:positionH>
            <wp:positionV relativeFrom="paragraph">
              <wp:posOffset>2238375</wp:posOffset>
            </wp:positionV>
            <wp:extent cx="714375" cy="673100"/>
            <wp:effectExtent l="0" t="0" r="952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3FA36" wp14:editId="74538092">
                <wp:simplePos x="0" y="0"/>
                <wp:positionH relativeFrom="page">
                  <wp:posOffset>3491865</wp:posOffset>
                </wp:positionH>
                <wp:positionV relativeFrom="paragraph">
                  <wp:posOffset>2200275</wp:posOffset>
                </wp:positionV>
                <wp:extent cx="6388100" cy="736600"/>
                <wp:effectExtent l="0" t="0" r="12700" b="25400"/>
                <wp:wrapNone/>
                <wp:docPr id="170539073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B6315" w14:textId="1A7D09B7" w:rsidR="00FD789D" w:rsidRPr="005C6A65" w:rsidRDefault="00FB7691" w:rsidP="00FB7691">
                            <w:pPr>
                              <w:shd w:val="clear" w:color="auto" w:fill="92D05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</w:t>
                            </w:r>
                            <w:r w:rsidRPr="005C6A65">
                              <w:rPr>
                                <w:sz w:val="52"/>
                                <w:szCs w:val="52"/>
                              </w:rPr>
                              <w:t>Ihre Zeit, Ihre Fragen, meine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3FA3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95pt;margin-top:173.25pt;width:503pt;height:5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d7NgIAAHw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N9PpMEUXR9/dzWSCNsIkl9vGOv9VQE2CkVOLbYls&#10;scPa+S70FBIec6CqYlUpFTdBCmKpLDkwbKLyMUcEfxOlNGlCJrdpBH7jC9Dn+1vF+I8+vasoxFMa&#10;c77UHizfbtuekC0UR+TJQichZ/iqQtw1c/6ZWdQM1o9z4J9wkQowGegtSkqwv/52HuKxleilpEEN&#10;5tT93DMrKFHfNDb583A8DqKNm/Ht3Qg39tqzvfbofb0EZGiIE2d4NEO8VydTWqhfcVwW4VV0Mc3x&#10;7Zz6k7n03WTguHGxWMQglKlhfq03hgfo0JHA50v7yqzp++lRCY9wUivL3rW1iw03NSz2HmQVex4I&#10;7ljteUeJR9X04xhm6Hofoy4/jflvAAAA//8DAFBLAwQUAAYACAAAACEAbFZePN8AAAAMAQAADwAA&#10;AGRycy9kb3ducmV2LnhtbEyPsU7DMBCGdyTewTokNupQ4igJcSpAhYWJgpivsWtbxHZku2l4e9yJ&#10;jnf36b/v7zaLHcksQzTecbhfFUCkG7wwTnH4+ny9q4HEhE7g6J3k8CsjbPrrqw5b4U/uQ867pEgO&#10;cbFFDjqlqaU0DlpajCs/SZdvBx8spjwGRUXAUw63I10XRUUtGpc/aJzki5bDz+5oOWyfVaOGGoPe&#10;1sKYefk+vKs3zm9vlqdHIEku6R+Gs35Whz477f3RiUhGDqxsmoxyeCgrBuRMMMbyas+hrNYMaN/R&#10;yxL9HwAAAP//AwBQSwECLQAUAAYACAAAACEAtoM4kv4AAADhAQAAEwAAAAAAAAAAAAAAAAAAAAAA&#10;W0NvbnRlbnRfVHlwZXNdLnhtbFBLAQItABQABgAIAAAAIQA4/SH/1gAAAJQBAAALAAAAAAAAAAAA&#10;AAAAAC8BAABfcmVscy8ucmVsc1BLAQItABQABgAIAAAAIQDRRrd7NgIAAHwEAAAOAAAAAAAAAAAA&#10;AAAAAC4CAABkcnMvZTJvRG9jLnhtbFBLAQItABQABgAIAAAAIQBsVl483wAAAAwBAAAPAAAAAAAA&#10;AAAAAAAAAJAEAABkcnMvZG93bnJldi54bWxQSwUGAAAAAAQABADzAAAAnAUAAAAA&#10;" fillcolor="white [3201]" strokeweight=".5pt">
                <v:textbox>
                  <w:txbxContent>
                    <w:p w14:paraId="09BB6315" w14:textId="1A7D09B7" w:rsidR="00FD789D" w:rsidRPr="005C6A65" w:rsidRDefault="00FB7691" w:rsidP="00FB7691">
                      <w:pPr>
                        <w:shd w:val="clear" w:color="auto" w:fill="92D05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</w:t>
                      </w:r>
                      <w:r w:rsidRPr="005C6A65">
                        <w:rPr>
                          <w:sz w:val="52"/>
                          <w:szCs w:val="52"/>
                        </w:rPr>
                        <w:t>Ihre Zeit, Ihre Fragen, meine Expertise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0F7">
        <w:rPr>
          <w:noProof/>
        </w:rPr>
        <w:drawing>
          <wp:inline distT="0" distB="0" distL="0" distR="0" wp14:anchorId="2862E13D" wp14:editId="3A7609B7">
            <wp:extent cx="9436100" cy="2285915"/>
            <wp:effectExtent l="0" t="0" r="0" b="635"/>
            <wp:docPr id="606474850" name="Grafik 3" descr="Altstadt, Fritzlar, Hessen, Deutschla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stadt, Fritzlar, Hessen, Deutschland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986" cy="22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3D6F6" w14:textId="2D93722A" w:rsidR="006A0A60" w:rsidRPr="00CE79E3" w:rsidRDefault="006A0A60" w:rsidP="00DC43C6">
      <w:pPr>
        <w:pStyle w:val="Beschriftung"/>
      </w:pPr>
    </w:p>
    <w:p w14:paraId="210C7290" w14:textId="77777777" w:rsidR="009044C2" w:rsidRDefault="009044C2" w:rsidP="009044C2">
      <w:pPr>
        <w:spacing w:after="0"/>
      </w:pPr>
    </w:p>
    <w:p w14:paraId="7EAD1862" w14:textId="77777777" w:rsidR="00B53216" w:rsidRDefault="00B53216" w:rsidP="00C95C09">
      <w:pPr>
        <w:spacing w:after="0"/>
        <w:rPr>
          <w:b/>
          <w:bCs/>
          <w:color w:val="EE0000"/>
        </w:rPr>
      </w:pPr>
    </w:p>
    <w:p w14:paraId="37051135" w14:textId="0019F3DD" w:rsidR="00C95C09" w:rsidRDefault="00B53216" w:rsidP="00C95C09">
      <w:pPr>
        <w:spacing w:after="0"/>
        <w:rPr>
          <w:b/>
          <w:bCs/>
          <w:color w:val="EE0000"/>
        </w:rPr>
      </w:pPr>
      <w:r w:rsidRPr="00C95C09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3A16FD3F" wp14:editId="1BF0A33C">
            <wp:simplePos x="0" y="0"/>
            <wp:positionH relativeFrom="margin">
              <wp:posOffset>7889772</wp:posOffset>
            </wp:positionH>
            <wp:positionV relativeFrom="paragraph">
              <wp:posOffset>104243</wp:posOffset>
            </wp:positionV>
            <wp:extent cx="868474" cy="720090"/>
            <wp:effectExtent l="0" t="2222" r="6032" b="6033"/>
            <wp:wrapNone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1632" cy="72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C09">
        <w:rPr>
          <w:b/>
          <w:bCs/>
          <w:color w:val="EE0000"/>
        </w:rPr>
        <w:t>U</w:t>
      </w:r>
      <w:r w:rsidR="00C95C09" w:rsidRPr="00AF1045">
        <w:rPr>
          <w:b/>
          <w:bCs/>
          <w:color w:val="EE0000"/>
        </w:rPr>
        <w:t>nsere Dienstleistunge</w:t>
      </w:r>
      <w:r w:rsidR="00E118FA">
        <w:rPr>
          <w:b/>
          <w:bCs/>
          <w:color w:val="EE0000"/>
        </w:rPr>
        <w:t>n</w:t>
      </w:r>
    </w:p>
    <w:p w14:paraId="31B3D799" w14:textId="202D3458" w:rsidR="00E118FA" w:rsidRDefault="00E118FA" w:rsidP="00C95C09">
      <w:pPr>
        <w:spacing w:after="0"/>
        <w:rPr>
          <w:b/>
          <w:bCs/>
          <w:color w:val="EE0000"/>
        </w:rPr>
      </w:pPr>
    </w:p>
    <w:p w14:paraId="5871DDB8" w14:textId="17488F62" w:rsidR="00C95C09" w:rsidRPr="00AF1045" w:rsidRDefault="00C95C09" w:rsidP="00E118FA">
      <w:pPr>
        <w:spacing w:after="0"/>
        <w:rPr>
          <w:b/>
          <w:bCs/>
          <w:sz w:val="22"/>
          <w:szCs w:val="22"/>
        </w:rPr>
      </w:pPr>
      <w:r w:rsidRPr="00AF1045">
        <w:rPr>
          <w:rFonts w:asciiTheme="majorHAnsi" w:hAnsiTheme="majorHAnsi"/>
          <w:b/>
          <w:bCs/>
          <w:sz w:val="22"/>
          <w:szCs w:val="22"/>
        </w:rPr>
        <w:t>Pflegeberatung</w:t>
      </w:r>
      <w:r>
        <w:rPr>
          <w:rFonts w:asciiTheme="majorHAnsi" w:hAnsiTheme="majorHAnsi"/>
          <w:b/>
          <w:bCs/>
          <w:sz w:val="22"/>
          <w:szCs w:val="22"/>
        </w:rPr>
        <w:t xml:space="preserve"> SGB XI</w:t>
      </w:r>
      <w:r w:rsidRPr="00AF1045">
        <w:rPr>
          <w:rFonts w:asciiTheme="majorHAnsi" w:hAnsiTheme="majorHAnsi"/>
          <w:b/>
          <w:bCs/>
          <w:sz w:val="22"/>
          <w:szCs w:val="22"/>
        </w:rPr>
        <w:t xml:space="preserve"> (Einfach Beratung kostenlos)</w:t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="006D385A">
        <w:rPr>
          <w:rFonts w:asciiTheme="majorHAnsi" w:hAnsiTheme="majorHAnsi"/>
          <w:b/>
          <w:bCs/>
          <w:sz w:val="22"/>
          <w:szCs w:val="22"/>
        </w:rPr>
        <w:t xml:space="preserve">                                     </w:t>
      </w:r>
      <w:r w:rsidR="00E118F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D385A">
        <w:rPr>
          <w:rFonts w:asciiTheme="majorHAnsi" w:hAnsiTheme="majorHAnsi"/>
          <w:b/>
          <w:bCs/>
          <w:sz w:val="22"/>
          <w:szCs w:val="22"/>
        </w:rPr>
        <w:t xml:space="preserve">    So erreichen sie uns:</w:t>
      </w:r>
    </w:p>
    <w:p w14:paraId="2353AFEA" w14:textId="3205C990" w:rsidR="00C95C09" w:rsidRPr="00AF1045" w:rsidRDefault="00C95C09" w:rsidP="005A2C00">
      <w:pPr>
        <w:pStyle w:val="Listenabsatz"/>
        <w:numPr>
          <w:ilvl w:val="0"/>
          <w:numId w:val="2"/>
        </w:numPr>
        <w:rPr>
          <w:b/>
          <w:bCs/>
          <w:sz w:val="22"/>
          <w:szCs w:val="22"/>
        </w:rPr>
      </w:pPr>
      <w:r w:rsidRPr="00AF1045">
        <w:rPr>
          <w:rFonts w:asciiTheme="majorHAnsi" w:hAnsiTheme="majorHAnsi"/>
          <w:b/>
          <w:bCs/>
          <w:sz w:val="22"/>
          <w:szCs w:val="22"/>
        </w:rPr>
        <w:t xml:space="preserve">Individuelle Seniorenberatung </w:t>
      </w:r>
      <w:r w:rsidR="00E118FA">
        <w:rPr>
          <w:rFonts w:asciiTheme="majorHAnsi" w:hAnsiTheme="majorHAnsi"/>
          <w:b/>
          <w:bCs/>
          <w:sz w:val="22"/>
          <w:szCs w:val="22"/>
        </w:rPr>
        <w:t>(keine rechtliche Beratung)</w:t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Pr="00AF1045">
        <w:rPr>
          <w:rFonts w:asciiTheme="majorHAnsi" w:hAnsiTheme="majorHAnsi"/>
          <w:b/>
          <w:bCs/>
          <w:sz w:val="22"/>
          <w:szCs w:val="22"/>
        </w:rPr>
        <w:tab/>
      </w:r>
      <w:r w:rsidR="00E118F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D385A">
        <w:rPr>
          <w:rFonts w:asciiTheme="majorHAnsi" w:hAnsiTheme="majorHAnsi"/>
          <w:b/>
          <w:bCs/>
          <w:sz w:val="22"/>
          <w:szCs w:val="22"/>
        </w:rPr>
        <w:t xml:space="preserve">    </w:t>
      </w:r>
      <w:r w:rsidR="00E118F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D385A">
        <w:rPr>
          <w:rFonts w:asciiTheme="majorHAnsi" w:hAnsiTheme="majorHAnsi"/>
          <w:b/>
          <w:bCs/>
          <w:sz w:val="22"/>
          <w:szCs w:val="22"/>
        </w:rPr>
        <w:t xml:space="preserve">   Roberto Imbraguglia     </w:t>
      </w:r>
    </w:p>
    <w:p w14:paraId="5C907634" w14:textId="601585D1" w:rsidR="00C95C09" w:rsidRPr="00AF1045" w:rsidRDefault="00C95C09" w:rsidP="005A2C00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AF104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Gesundheitsförderung - Work - Life - Balance -Sport im Alter</w:t>
      </w:r>
      <w:r w:rsidRPr="00AF104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AF104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6D385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6D385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6D385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  <w:t xml:space="preserve">         Etnapolis-Gesundheit</w:t>
      </w:r>
    </w:p>
    <w:p w14:paraId="2CF376A3" w14:textId="2D949D80" w:rsidR="00E55384" w:rsidRPr="00E55384" w:rsidRDefault="00E55384" w:rsidP="005A2C00">
      <w:pPr>
        <w:pStyle w:val="Listenabsatz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Seniorenberatung Basis Orientierung</w:t>
      </w:r>
      <w:r w:rsidR="00C95C09" w:rsidRPr="00AF104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  <w:t xml:space="preserve">         </w:t>
      </w:r>
      <w:r w:rsidR="00B53216" w:rsidRP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Info@etnapolis-gesundheit.d</w:t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e</w:t>
      </w:r>
    </w:p>
    <w:p w14:paraId="29F924FD" w14:textId="4FD5DF8D" w:rsidR="0051535B" w:rsidRPr="0051535B" w:rsidRDefault="0051535B" w:rsidP="00B53216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1535B">
        <w:rPr>
          <w:b/>
          <w:bCs/>
          <w:sz w:val="22"/>
          <w:szCs w:val="22"/>
        </w:rPr>
        <w:t>Beratung zur individuellen Gesundheitsressourcen-Stärkung</w:t>
      </w:r>
      <w:r>
        <w:rPr>
          <w:b/>
          <w:bCs/>
          <w:sz w:val="22"/>
          <w:szCs w:val="22"/>
        </w:rPr>
        <w:t xml:space="preserve"> u.</w:t>
      </w:r>
      <w:r w:rsidRPr="0051535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www.etnapolis-gesundheit.de</w:t>
      </w:r>
    </w:p>
    <w:p w14:paraId="0289E482" w14:textId="3B2FD5BA" w:rsidR="0051535B" w:rsidRDefault="0051535B" w:rsidP="0051535B">
      <w:pPr>
        <w:pStyle w:val="Listenabsatz"/>
        <w:numPr>
          <w:ilvl w:val="0"/>
          <w:numId w:val="2"/>
        </w:numPr>
        <w:tabs>
          <w:tab w:val="left" w:pos="1440"/>
          <w:tab w:val="center" w:pos="7503"/>
        </w:tabs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1535B">
        <w:rPr>
          <w:b/>
          <w:bCs/>
          <w:sz w:val="22"/>
          <w:szCs w:val="22"/>
        </w:rPr>
        <w:t>Gesundheits- und präventiven Versorgungsgestaltung.“</w:t>
      </w:r>
      <w:r>
        <w:rPr>
          <w:b/>
          <w:bCs/>
          <w:sz w:val="22"/>
          <w:szCs w:val="22"/>
        </w:rPr>
        <w:t xml:space="preserve"> </w:t>
      </w:r>
      <w:r w:rsidR="00B53216">
        <w:rPr>
          <w:b/>
          <w:bCs/>
          <w:sz w:val="22"/>
          <w:szCs w:val="22"/>
        </w:rPr>
        <w:tab/>
      </w:r>
      <w:r w:rsidR="00B53216">
        <w:rPr>
          <w:b/>
          <w:bCs/>
          <w:sz w:val="22"/>
          <w:szCs w:val="22"/>
        </w:rPr>
        <w:tab/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      </w:t>
      </w:r>
      <w:r w:rsidR="003B6B2E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 w:rsidRPr="00EF624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Mobil: 0177 68 277 24</w:t>
      </w:r>
    </w:p>
    <w:p w14:paraId="00399EA8" w14:textId="2A3BA45C" w:rsidR="0051535B" w:rsidRDefault="0051535B" w:rsidP="0051535B">
      <w:pPr>
        <w:pStyle w:val="Listenabsatz"/>
        <w:numPr>
          <w:ilvl w:val="0"/>
          <w:numId w:val="2"/>
        </w:numPr>
        <w:tabs>
          <w:tab w:val="left" w:pos="1440"/>
          <w:tab w:val="center" w:pos="7503"/>
        </w:tabs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 w:rsidRPr="00EF624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Prävention,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 w:rsidRPr="00EF624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allgemeinen Gesundheitsförderung oder Lebensführung   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  <w:t xml:space="preserve">         Fest-Netz: 05624 922 04 36</w:t>
      </w:r>
    </w:p>
    <w:p w14:paraId="3D884C21" w14:textId="6C0978D2" w:rsidR="0051535B" w:rsidRDefault="0051535B" w:rsidP="0051535B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0D4110">
        <w:rPr>
          <w:noProof/>
          <w:shd w:val="clear" w:color="auto" w:fill="92D050"/>
        </w:rPr>
        <w:drawing>
          <wp:anchor distT="0" distB="0" distL="114300" distR="114300" simplePos="0" relativeHeight="251673600" behindDoc="0" locked="0" layoutInCell="1" allowOverlap="1" wp14:anchorId="28AB5D60" wp14:editId="67D40FD9">
            <wp:simplePos x="0" y="0"/>
            <wp:positionH relativeFrom="page">
              <wp:posOffset>7172325</wp:posOffset>
            </wp:positionH>
            <wp:positionV relativeFrom="paragraph">
              <wp:posOffset>111760</wp:posOffset>
            </wp:positionV>
            <wp:extent cx="521970" cy="438150"/>
            <wp:effectExtent l="0" t="0" r="0" b="0"/>
            <wp:wrapNone/>
            <wp:docPr id="658176167" name="Grafik 3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76167" name="Grafik 3" descr="Ein Bild, das Farbigkei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63CAD" wp14:editId="4D6AA8A9">
                <wp:simplePos x="0" y="0"/>
                <wp:positionH relativeFrom="page">
                  <wp:posOffset>7153275</wp:posOffset>
                </wp:positionH>
                <wp:positionV relativeFrom="paragraph">
                  <wp:posOffset>93980</wp:posOffset>
                </wp:positionV>
                <wp:extent cx="2146300" cy="469900"/>
                <wp:effectExtent l="0" t="0" r="25400" b="25400"/>
                <wp:wrapNone/>
                <wp:docPr id="29671163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469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60259" w14:textId="77777777" w:rsidR="0051535B" w:rsidRPr="00DC43C6" w:rsidRDefault="0051535B" w:rsidP="0051535B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Etnapolis-Gesundheit</w:t>
                            </w:r>
                          </w:p>
                          <w:p w14:paraId="2AB516D4" w14:textId="77777777" w:rsidR="0051535B" w:rsidRPr="00DC43C6" w:rsidRDefault="0051535B" w:rsidP="0051535B">
                            <w:pPr>
                              <w:shd w:val="clear" w:color="auto" w:fill="92D05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DC43C6">
                              <w:rPr>
                                <w:sz w:val="18"/>
                                <w:szCs w:val="18"/>
                              </w:rPr>
                              <w:t>Melior de cinere surgo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3CAD" id="Textfeld 6" o:spid="_x0000_s1027" type="#_x0000_t202" style="position:absolute;left:0;text-align:left;margin-left:563.25pt;margin-top:7.4pt;width:169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avOQIAAIQEAAAOAAAAZHJzL2Uyb0RvYy54bWysVE1v2zAMvQ/YfxB0X+ykadYYcYosQYYB&#10;RVsgHXpWZCk2JouapMTOfv0o2flYu9Owi0Lq0U/kI5nZfVsrchDWVaBzOhyklAjNoaj0LqffX9af&#10;7ihxnumCKdAip0fh6P3844dZYzIxghJUISxBEu2yxuS09N5kSeJ4KWrmBmCERlCCrZlH1+6SwrIG&#10;2WuVjNJ0kjRgC2OBC+fwdtWBdB75pRTcP0nphCcqp5ibj6eN5zacyXzGsp1lpqx4nwb7hyxqVml8&#10;9Ey1Yp6Rva3eUdUVt+BA+gGHOgEpKy5iDVjNMH1TzaZkRsRaUBxnzjK5/0fLHw8b82yJb79Aiw0M&#10;gjTGZQ4vQz2ttHX4xUwJ4ijh8SybaD3heDkajic3KUIcsfFkOkUbaZLL18Y6/1VATYKRU4ttiWqx&#10;w4PzXegpJDzmQFXFulIqOna3XSpLDgxbOB2t0tsT+x9hSpMmp5MbRN9RBO4zxVYx/qPP74oBs1Ua&#10;k74UHyzfbltSFVfCbKE4ol4WulFyhq8rpH9gzj8zi7ODOuA++Cc8pALMCXqLkhLsr7/dh3hsKaKU&#10;NDiLOXU/98wKStQ3jc2eDsfjMLzRGd9+HqFjr5HtNaL39RJQqyFunuHRDPFenUxpoX7FtVmEVxFi&#10;muPbOfUnc+m7DcG142KxiEE4rob5B70xPFAHjYOsL+0rs6bvq8eJeITT1LLsTXu72PClhsXeg6xi&#10;74POnaq9/DjqcXr6tQy7dO3HqMufx/w3AAAA//8DAFBLAwQUAAYACAAAACEA14HQ6t8AAAALAQAA&#10;DwAAAGRycy9kb3ducmV2LnhtbEyPMU/DMBCFdyT+g3VILIg6qUKIQpyKghBDp7YsbG58JFHjc2Q7&#10;bfj3XCe63bt7eve9ajXbQZzQh96RgnSRgEBqnOmpVfC1/3gsQISoyejBESr4xQCr+vam0qVxZ9ri&#10;aRdbwSEUSq2gi3EspQxNh1aHhRuR+PbjvNWRpW+l8frM4XaQyyTJpdU98YdOj/jWYXPcTVbBOm6z&#10;/tv6Z7l/T4/J52Za+82DUvd38+sLiIhz/DfDBZ/RoWamg5vIBDGwTpf5E3t5yrjDxZHlGW8OCoqi&#10;AFlX8rpD/QcAAP//AwBQSwECLQAUAAYACAAAACEAtoM4kv4AAADhAQAAEwAAAAAAAAAAAAAAAAAA&#10;AAAAW0NvbnRlbnRfVHlwZXNdLnhtbFBLAQItABQABgAIAAAAIQA4/SH/1gAAAJQBAAALAAAAAAAA&#10;AAAAAAAAAC8BAABfcmVscy8ucmVsc1BLAQItABQABgAIAAAAIQCCfYavOQIAAIQEAAAOAAAAAAAA&#10;AAAAAAAAAC4CAABkcnMvZTJvRG9jLnhtbFBLAQItABQABgAIAAAAIQDXgdDq3wAAAAsBAAAPAAAA&#10;AAAAAAAAAAAAAJMEAABkcnMvZG93bnJldi54bWxQSwUGAAAAAAQABADzAAAAnwUAAAAA&#10;" fillcolor="#92d050" strokeweight=".5pt">
                <v:textbox>
                  <w:txbxContent>
                    <w:p w14:paraId="7BA60259" w14:textId="77777777" w:rsidR="0051535B" w:rsidRPr="00DC43C6" w:rsidRDefault="0051535B" w:rsidP="0051535B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Etnapolis-Gesundheit</w:t>
                      </w:r>
                    </w:p>
                    <w:p w14:paraId="2AB516D4" w14:textId="77777777" w:rsidR="0051535B" w:rsidRPr="00DC43C6" w:rsidRDefault="0051535B" w:rsidP="0051535B">
                      <w:pPr>
                        <w:shd w:val="clear" w:color="auto" w:fill="92D05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DC43C6">
                        <w:rPr>
                          <w:sz w:val="18"/>
                          <w:szCs w:val="18"/>
                        </w:rPr>
                        <w:t>Melior de cinere surgo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Be</w:t>
      </w:r>
      <w:r w:rsidRPr="005C6A6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rat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ung</w:t>
      </w:r>
      <w:r w:rsidRPr="005C6A6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und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S</w:t>
      </w:r>
      <w:r w:rsidRPr="005C6A6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chul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ung für</w:t>
      </w:r>
      <w:r w:rsidRPr="005C6A6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Mitarbeiter direkt vor Ort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  <w:t xml:space="preserve">         </w:t>
      </w:r>
    </w:p>
    <w:p w14:paraId="30DD5134" w14:textId="29EFB542" w:rsidR="0051535B" w:rsidRDefault="0051535B" w:rsidP="0051535B">
      <w:pPr>
        <w:pStyle w:val="Listenabsatz"/>
        <w:ind w:left="1440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in </w:t>
      </w:r>
      <w:r w:rsidRPr="005C6A65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Pflegeeinrichtungen und bei ambulanten Diensten."</w:t>
      </w:r>
    </w:p>
    <w:p w14:paraId="3580F722" w14:textId="77777777" w:rsidR="0051535B" w:rsidRDefault="0051535B" w:rsidP="0051535B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Struktur und Orientierung im Gesundheitswesen</w:t>
      </w:r>
    </w:p>
    <w:p w14:paraId="2F959284" w14:textId="77777777" w:rsidR="0051535B" w:rsidRDefault="0051535B" w:rsidP="0051535B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Wohnraumanpassung</w:t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  <w:t xml:space="preserve">     </w:t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</w:t>
      </w:r>
    </w:p>
    <w:p w14:paraId="1822B084" w14:textId="77777777" w:rsidR="0051535B" w:rsidRDefault="0051535B" w:rsidP="0051535B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AF1045">
        <w:rPr>
          <w:b/>
          <w:bCs/>
          <w:sz w:val="22"/>
          <w:szCs w:val="22"/>
        </w:rPr>
        <w:t>Wohngemeinschaftsgruppe Individuelle Beratung</w:t>
      </w:r>
    </w:p>
    <w:p w14:paraId="744F9D0C" w14:textId="1EC61659" w:rsidR="00590C4B" w:rsidRPr="00B53216" w:rsidRDefault="0051535B" w:rsidP="0051535B">
      <w:pPr>
        <w:pStyle w:val="Listenabsatz"/>
        <w:spacing w:before="100" w:beforeAutospacing="1" w:after="100" w:afterAutospacing="1" w:line="240" w:lineRule="auto"/>
        <w:ind w:left="1440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                                                                                                 </w:t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                    </w:t>
      </w:r>
      <w:r w:rsid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 w:rsidR="00E55384"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D385A"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 w:rsidR="00E55384"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</w:t>
      </w:r>
      <w:r w:rsidR="006D385A"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</w:t>
      </w:r>
      <w:r w:rsidR="00E55384" w:rsidRPr="00E55384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                                          </w:t>
      </w:r>
      <w:r w:rsidR="00590C4B" w:rsidRPr="00B5321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**Inhaltliche Schwerpunkte: meine Beratung wird sich auf die Bereiche konzentrieren, in denen ich qualifiziert bin, wie z. B.:</w:t>
      </w:r>
    </w:p>
    <w:p w14:paraId="2D48CB73" w14:textId="10060A0B" w:rsidR="00590C4B" w:rsidRPr="00590C4B" w:rsidRDefault="00590C4B" w:rsidP="00B53216">
      <w:pPr>
        <w:pStyle w:val="Listenabsatz"/>
        <w:numPr>
          <w:ilvl w:val="0"/>
          <w:numId w:val="3"/>
        </w:numPr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90C4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Beratung zu Versorgungsstrukturen und sozialen Angeboten.</w:t>
      </w:r>
      <w:r w:rsidR="00F32353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</w:p>
    <w:p w14:paraId="5CB1B871" w14:textId="77777777" w:rsidR="00590C4B" w:rsidRPr="00590C4B" w:rsidRDefault="00590C4B" w:rsidP="00B53216">
      <w:pPr>
        <w:pStyle w:val="Listenabsatz"/>
        <w:numPr>
          <w:ilvl w:val="0"/>
          <w:numId w:val="5"/>
        </w:numPr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90C4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Unterstützung bei der Organisation von Pflege oder Reha-Maßnahmen.</w:t>
      </w:r>
    </w:p>
    <w:p w14:paraId="1CC44429" w14:textId="3AC17015" w:rsidR="00C95C09" w:rsidRDefault="00590C4B" w:rsidP="00B53216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90C4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Präventionsberatung und allgemeines Gesundheitsmanagement. </w:t>
      </w:r>
      <w:r w:rsidR="00C95C09" w:rsidRPr="00E118F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 </w:t>
      </w:r>
    </w:p>
    <w:p w14:paraId="23351C71" w14:textId="658A88D1" w:rsidR="0051535B" w:rsidRPr="00E118FA" w:rsidRDefault="0051535B" w:rsidP="0051535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1535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Strategische Beratung für gesundheitsorientierte Lebens- und Arbeitsgestaltung.“</w:t>
      </w:r>
    </w:p>
    <w:sectPr w:rsidR="0051535B" w:rsidRPr="00E118FA" w:rsidSect="0051535B">
      <w:pgSz w:w="16838" w:h="11906" w:orient="landscape"/>
      <w:pgMar w:top="45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9FE4" w14:textId="77777777" w:rsidR="00A468EE" w:rsidRDefault="00A468EE" w:rsidP="00950905">
      <w:pPr>
        <w:spacing w:after="0" w:line="240" w:lineRule="auto"/>
      </w:pPr>
      <w:r>
        <w:separator/>
      </w:r>
    </w:p>
  </w:endnote>
  <w:endnote w:type="continuationSeparator" w:id="0">
    <w:p w14:paraId="00E6F7E2" w14:textId="77777777" w:rsidR="00A468EE" w:rsidRDefault="00A468EE" w:rsidP="009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6FC7" w14:textId="77777777" w:rsidR="00A468EE" w:rsidRDefault="00A468EE" w:rsidP="00950905">
      <w:pPr>
        <w:spacing w:after="0" w:line="240" w:lineRule="auto"/>
      </w:pPr>
      <w:r>
        <w:separator/>
      </w:r>
    </w:p>
  </w:footnote>
  <w:footnote w:type="continuationSeparator" w:id="0">
    <w:p w14:paraId="1DE95308" w14:textId="77777777" w:rsidR="00A468EE" w:rsidRDefault="00A468EE" w:rsidP="0095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1BD"/>
    <w:multiLevelType w:val="multilevel"/>
    <w:tmpl w:val="67E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92A87"/>
    <w:multiLevelType w:val="hybridMultilevel"/>
    <w:tmpl w:val="82BE44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B21B8"/>
    <w:multiLevelType w:val="hybridMultilevel"/>
    <w:tmpl w:val="541660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64FC3"/>
    <w:multiLevelType w:val="hybridMultilevel"/>
    <w:tmpl w:val="98208D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1B5C1B"/>
    <w:multiLevelType w:val="hybridMultilevel"/>
    <w:tmpl w:val="329E2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98776">
    <w:abstractNumId w:val="4"/>
  </w:num>
  <w:num w:numId="2" w16cid:durableId="1708138726">
    <w:abstractNumId w:val="3"/>
  </w:num>
  <w:num w:numId="3" w16cid:durableId="4865752">
    <w:abstractNumId w:val="1"/>
  </w:num>
  <w:num w:numId="4" w16cid:durableId="1675300244">
    <w:abstractNumId w:val="0"/>
  </w:num>
  <w:num w:numId="5" w16cid:durableId="84891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0"/>
    <w:rsid w:val="00003442"/>
    <w:rsid w:val="000D4110"/>
    <w:rsid w:val="0011025F"/>
    <w:rsid w:val="00115466"/>
    <w:rsid w:val="00257CCD"/>
    <w:rsid w:val="00271D79"/>
    <w:rsid w:val="002724C1"/>
    <w:rsid w:val="00294BA1"/>
    <w:rsid w:val="0039420F"/>
    <w:rsid w:val="003B6B2E"/>
    <w:rsid w:val="0047474F"/>
    <w:rsid w:val="004A2280"/>
    <w:rsid w:val="0051081B"/>
    <w:rsid w:val="0051535B"/>
    <w:rsid w:val="00590C4B"/>
    <w:rsid w:val="005A2C00"/>
    <w:rsid w:val="005A5BE3"/>
    <w:rsid w:val="005C6A65"/>
    <w:rsid w:val="006162C9"/>
    <w:rsid w:val="00643901"/>
    <w:rsid w:val="006A0A60"/>
    <w:rsid w:val="006D385A"/>
    <w:rsid w:val="0078014B"/>
    <w:rsid w:val="007A2D6C"/>
    <w:rsid w:val="007D56F4"/>
    <w:rsid w:val="00823433"/>
    <w:rsid w:val="008B3AAD"/>
    <w:rsid w:val="008E7C0C"/>
    <w:rsid w:val="009044C2"/>
    <w:rsid w:val="009235FE"/>
    <w:rsid w:val="00950905"/>
    <w:rsid w:val="0097196A"/>
    <w:rsid w:val="009B411E"/>
    <w:rsid w:val="009E6D17"/>
    <w:rsid w:val="009F7BB8"/>
    <w:rsid w:val="00A468EE"/>
    <w:rsid w:val="00A62D32"/>
    <w:rsid w:val="00A700F7"/>
    <w:rsid w:val="00A70352"/>
    <w:rsid w:val="00A9562A"/>
    <w:rsid w:val="00AC4FC7"/>
    <w:rsid w:val="00AF1045"/>
    <w:rsid w:val="00B474DA"/>
    <w:rsid w:val="00B53216"/>
    <w:rsid w:val="00B80513"/>
    <w:rsid w:val="00BE31EC"/>
    <w:rsid w:val="00C05FA0"/>
    <w:rsid w:val="00C95C09"/>
    <w:rsid w:val="00CB4146"/>
    <w:rsid w:val="00CE79E3"/>
    <w:rsid w:val="00D414E3"/>
    <w:rsid w:val="00D51449"/>
    <w:rsid w:val="00D54E77"/>
    <w:rsid w:val="00D6176C"/>
    <w:rsid w:val="00DC43C6"/>
    <w:rsid w:val="00DF1FCF"/>
    <w:rsid w:val="00E118FA"/>
    <w:rsid w:val="00E55384"/>
    <w:rsid w:val="00E86966"/>
    <w:rsid w:val="00EF624F"/>
    <w:rsid w:val="00F32353"/>
    <w:rsid w:val="00F92F29"/>
    <w:rsid w:val="00FB7691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D5A"/>
  <w15:chartTrackingRefBased/>
  <w15:docId w15:val="{6CD9D86F-6F44-43AD-9CB5-90C397C3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4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4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4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4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4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41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41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41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41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41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4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41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41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41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4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41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411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D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29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DC43C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905"/>
  </w:style>
  <w:style w:type="paragraph" w:styleId="Fuzeile">
    <w:name w:val="footer"/>
    <w:basedOn w:val="Standard"/>
    <w:link w:val="FuzeileZchn"/>
    <w:uiPriority w:val="99"/>
    <w:unhideWhenUsed/>
    <w:rsid w:val="009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905"/>
  </w:style>
  <w:style w:type="character" w:styleId="Hyperlink">
    <w:name w:val="Hyperlink"/>
    <w:basedOn w:val="Absatz-Standardschriftart"/>
    <w:uiPriority w:val="99"/>
    <w:unhideWhenUsed/>
    <w:rsid w:val="009044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4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878D-E047-4382-91FB-58165305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1074</Characters>
  <Application>Microsoft Office Word</Application>
  <DocSecurity>0</DocSecurity>
  <Lines>24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24</cp:revision>
  <cp:lastPrinted>2026-01-13T16:58:00Z</cp:lastPrinted>
  <dcterms:created xsi:type="dcterms:W3CDTF">2025-11-15T17:32:00Z</dcterms:created>
  <dcterms:modified xsi:type="dcterms:W3CDTF">2026-01-13T16:58:00Z</dcterms:modified>
</cp:coreProperties>
</file>